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F40" w:rsidRDefault="005B6F40" w:rsidP="005B6F40">
      <w:pPr>
        <w:jc w:val="center"/>
        <w:rPr>
          <w:rFonts w:eastAsia="Times New Roman" w:cstheme="minorHAnsi"/>
          <w:sz w:val="26"/>
          <w:szCs w:val="26"/>
          <w:lang w:val="ru-RU" w:eastAsia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29730" cy="8248650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25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6F40" w:rsidRPr="007A3FFB" w:rsidRDefault="005B6F40" w:rsidP="005B6F40">
      <w:pPr>
        <w:jc w:val="center"/>
        <w:rPr>
          <w:rFonts w:eastAsia="Times New Roman" w:cstheme="minorHAnsi"/>
          <w:sz w:val="26"/>
          <w:szCs w:val="26"/>
          <w:lang w:val="ru-RU" w:eastAsia="ru-RU"/>
        </w:rPr>
      </w:pPr>
      <w:bookmarkStart w:id="0" w:name="_GoBack"/>
      <w:bookmarkEnd w:id="0"/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lastRenderedPageBreak/>
        <w:t>– выявляет уровень соответствия образовательной деятельности требованиям законодательства, в том числе позитивные и (или) негативные тенденции в объектах оценивания;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– определяет резервы развития образовательной организации и (или) причины возникновения отклонений объектов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, в том числе составляет прогнозы изменений в объектах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>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– корректирует систему внутренней оценки качества образования с учетом использованных в процессе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методик, способов оценки и (или) выявленных недостатков объектов самооценки;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</w:t>
      </w:r>
    </w:p>
    <w:p w:rsidR="007A3FFB" w:rsidRPr="007A3FFB" w:rsidRDefault="007A3FFB" w:rsidP="007A3FFB">
      <w:pPr>
        <w:spacing w:before="0" w:beforeAutospacing="0" w:after="0" w:afterAutospacing="0"/>
        <w:jc w:val="both"/>
        <w:rPr>
          <w:rFonts w:eastAsia="Times New Roman" w:cstheme="minorHAnsi"/>
          <w:b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b/>
          <w:sz w:val="26"/>
          <w:szCs w:val="26"/>
          <w:lang w:val="ru-RU" w:eastAsia="ru-RU"/>
        </w:rPr>
        <w:t xml:space="preserve">3. Организация </w:t>
      </w:r>
      <w:proofErr w:type="spellStart"/>
      <w:r w:rsidRPr="007A3FFB">
        <w:rPr>
          <w:rFonts w:eastAsia="Times New Roman" w:cstheme="minorHAnsi"/>
          <w:b/>
          <w:sz w:val="26"/>
          <w:szCs w:val="26"/>
          <w:lang w:val="ru-RU" w:eastAsia="ru-RU"/>
        </w:rPr>
        <w:t>самообследования</w:t>
      </w:r>
      <w:proofErr w:type="spellEnd"/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3.1. Образовательная организация проводит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самообследование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ежегодно.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3.2. Проведение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включает в себя:</w:t>
      </w:r>
    </w:p>
    <w:p w:rsidR="007A3FFB" w:rsidRPr="007A3FFB" w:rsidRDefault="007A3FFB" w:rsidP="007A3FF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– планирование и подготовку работ по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самообследованию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организации;</w:t>
      </w:r>
    </w:p>
    <w:p w:rsidR="007A3FFB" w:rsidRPr="007A3FFB" w:rsidRDefault="007A3FFB" w:rsidP="007A3FF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– организацию и проведение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в организации;</w:t>
      </w:r>
    </w:p>
    <w:p w:rsidR="007A3FFB" w:rsidRPr="007A3FFB" w:rsidRDefault="007A3FFB" w:rsidP="007A3FFB">
      <w:pPr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обобщение полученных результатов и на их основе формир</w:t>
      </w:r>
      <w:r w:rsidR="00EC16E2">
        <w:rPr>
          <w:rFonts w:eastAsia="Times New Roman" w:cstheme="minorHAnsi"/>
          <w:sz w:val="26"/>
          <w:szCs w:val="26"/>
          <w:lang w:val="ru-RU" w:eastAsia="ru-RU"/>
        </w:rPr>
        <w:t>ование отчета.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3.3. Для проведения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используются следующие формы и методы: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– мониторинг качества подготовки </w:t>
      </w:r>
      <w:r w:rsidR="00EC16E2">
        <w:rPr>
          <w:rFonts w:eastAsia="Times New Roman" w:cstheme="minorHAnsi"/>
          <w:sz w:val="26"/>
          <w:szCs w:val="26"/>
          <w:lang w:val="ru-RU" w:eastAsia="ru-RU"/>
        </w:rPr>
        <w:t>воспитанников</w:t>
      </w:r>
      <w:r w:rsidRPr="007A3FFB">
        <w:rPr>
          <w:rFonts w:eastAsia="Times New Roman" w:cstheme="minorHAnsi"/>
          <w:sz w:val="26"/>
          <w:szCs w:val="26"/>
          <w:lang w:val="ru-RU" w:eastAsia="ru-RU"/>
        </w:rPr>
        <w:t>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плановые запросы информации;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анализ качественных и количественных показателей деятельности образовательной организации;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экспертная оценка деятельности, включая экспертизу документов;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анкетирование, опросы;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– иные формы и методы, позволяющие оценить качество оказываемых образовательной организацией услуг.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>3.4. </w:t>
      </w:r>
      <w:r w:rsidR="00EC16E2">
        <w:rPr>
          <w:rFonts w:eastAsia="Times New Roman" w:cstheme="minorHAnsi"/>
          <w:sz w:val="26"/>
          <w:szCs w:val="26"/>
          <w:lang w:val="ru-RU" w:eastAsia="ru-RU"/>
        </w:rPr>
        <w:t>Заведующий</w:t>
      </w: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образовательной организацией издает приказ об утверждении сроков проведения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и составе рабочей группы, ответственной за проведение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и подготовку отчета.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3.5. Для проведения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привлекаются руководитель образовательной организации, педагоги и иные заинтересованные лица.</w:t>
      </w:r>
    </w:p>
    <w:p w:rsidR="007A3FFB" w:rsidRPr="007A3FFB" w:rsidRDefault="007A3FFB" w:rsidP="007A3FFB">
      <w:pPr>
        <w:spacing w:before="0" w:beforeAutospacing="0" w:after="0" w:afterAutospacing="0"/>
        <w:jc w:val="both"/>
        <w:rPr>
          <w:rFonts w:eastAsia="Times New Roman" w:cstheme="minorHAnsi"/>
          <w:b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b/>
          <w:sz w:val="26"/>
          <w:szCs w:val="26"/>
          <w:lang w:val="ru-RU" w:eastAsia="ru-RU"/>
        </w:rPr>
        <w:t xml:space="preserve">4. Оформление результатов </w:t>
      </w:r>
      <w:proofErr w:type="spellStart"/>
      <w:r w:rsidRPr="007A3FFB">
        <w:rPr>
          <w:rFonts w:eastAsia="Times New Roman" w:cstheme="minorHAnsi"/>
          <w:b/>
          <w:sz w:val="26"/>
          <w:szCs w:val="26"/>
          <w:lang w:val="ru-RU" w:eastAsia="ru-RU"/>
        </w:rPr>
        <w:t>самообследования</w:t>
      </w:r>
      <w:proofErr w:type="spellEnd"/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4.1. Результаты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самообследования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предоставляются в форме отчета, включающего аналитическую часть и результаты показателей деятельности образовательной организации, подлежащие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самообследованию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>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4.2. Отчетным периодом является предшествующий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самообследованию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календарный год.</w:t>
      </w:r>
    </w:p>
    <w:p w:rsidR="007A3FFB" w:rsidRPr="007A3FFB" w:rsidRDefault="007A3FFB" w:rsidP="007A3FFB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4.3. Отчет о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самообследовании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подписывается руководителем и заверяется печатью образовательной организации.</w:t>
      </w:r>
    </w:p>
    <w:p w:rsidR="00C94E13" w:rsidRPr="00EC16E2" w:rsidRDefault="007A3FFB" w:rsidP="00EC16E2">
      <w:pPr>
        <w:spacing w:before="0" w:beforeAutospacing="0" w:after="0" w:afterAutospacing="0"/>
        <w:ind w:firstLine="709"/>
        <w:jc w:val="both"/>
        <w:rPr>
          <w:rFonts w:eastAsia="Times New Roman" w:cstheme="minorHAnsi"/>
          <w:sz w:val="26"/>
          <w:szCs w:val="26"/>
          <w:lang w:val="ru-RU" w:eastAsia="ru-RU"/>
        </w:rPr>
      </w:pP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4.4. Отчет о </w:t>
      </w:r>
      <w:proofErr w:type="spellStart"/>
      <w:r w:rsidRPr="007A3FFB">
        <w:rPr>
          <w:rFonts w:eastAsia="Times New Roman" w:cstheme="minorHAnsi"/>
          <w:sz w:val="26"/>
          <w:szCs w:val="26"/>
          <w:lang w:val="ru-RU" w:eastAsia="ru-RU"/>
        </w:rPr>
        <w:t>самообследовании</w:t>
      </w:r>
      <w:proofErr w:type="spellEnd"/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образовательной организации направляется учредителю и размещается в информационно-телекоммуникационных сетях, в том числе на официальном сайте </w:t>
      </w:r>
      <w:r w:rsidR="00EC16E2">
        <w:rPr>
          <w:rFonts w:eastAsia="Times New Roman" w:cstheme="minorHAnsi"/>
          <w:sz w:val="26"/>
          <w:szCs w:val="26"/>
          <w:lang w:val="ru-RU" w:eastAsia="ru-RU"/>
        </w:rPr>
        <w:t>МБДОУ «</w:t>
      </w:r>
      <w:proofErr w:type="spellStart"/>
      <w:r w:rsidR="00EC16E2">
        <w:rPr>
          <w:rFonts w:eastAsia="Times New Roman" w:cstheme="minorHAnsi"/>
          <w:sz w:val="26"/>
          <w:szCs w:val="26"/>
          <w:lang w:val="ru-RU" w:eastAsia="ru-RU"/>
        </w:rPr>
        <w:t>Санндугач</w:t>
      </w:r>
      <w:proofErr w:type="spellEnd"/>
      <w:r w:rsidR="00EC16E2">
        <w:rPr>
          <w:rFonts w:eastAsia="Times New Roman" w:cstheme="minorHAnsi"/>
          <w:sz w:val="26"/>
          <w:szCs w:val="26"/>
          <w:lang w:val="ru-RU" w:eastAsia="ru-RU"/>
        </w:rPr>
        <w:t>»</w:t>
      </w:r>
      <w:r w:rsidRPr="007A3FFB">
        <w:rPr>
          <w:rFonts w:eastAsia="Times New Roman" w:cstheme="minorHAnsi"/>
          <w:sz w:val="26"/>
          <w:szCs w:val="26"/>
          <w:lang w:val="ru-RU" w:eastAsia="ru-RU"/>
        </w:rPr>
        <w:t xml:space="preserve"> в сети Интернет не позднее 20 апреля текущего года.</w:t>
      </w:r>
    </w:p>
    <w:sectPr w:rsidR="00C94E13" w:rsidRPr="00EC16E2" w:rsidSect="00F43CD3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A3D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3A7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972A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  <w:jc w:val="left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5">
    <w:nsid w:val="346F4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830B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B278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521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D67E9"/>
    <w:rsid w:val="004F7E17"/>
    <w:rsid w:val="00503B12"/>
    <w:rsid w:val="005A05CE"/>
    <w:rsid w:val="005B6F40"/>
    <w:rsid w:val="005E1C2B"/>
    <w:rsid w:val="006371C7"/>
    <w:rsid w:val="00653AF6"/>
    <w:rsid w:val="007A3FFB"/>
    <w:rsid w:val="009B75BD"/>
    <w:rsid w:val="00A57A17"/>
    <w:rsid w:val="00A639C0"/>
    <w:rsid w:val="00B73A5A"/>
    <w:rsid w:val="00BE5D58"/>
    <w:rsid w:val="00BE6EFC"/>
    <w:rsid w:val="00C94E13"/>
    <w:rsid w:val="00CE1BD0"/>
    <w:rsid w:val="00D25219"/>
    <w:rsid w:val="00DB342D"/>
    <w:rsid w:val="00E438A1"/>
    <w:rsid w:val="00EC16E2"/>
    <w:rsid w:val="00F01E19"/>
    <w:rsid w:val="00F43CD3"/>
    <w:rsid w:val="00FF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6F4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6F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6F4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6F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7</cp:revision>
  <cp:lastPrinted>2022-10-24T13:31:00Z</cp:lastPrinted>
  <dcterms:created xsi:type="dcterms:W3CDTF">2022-10-14T11:54:00Z</dcterms:created>
  <dcterms:modified xsi:type="dcterms:W3CDTF">2022-10-26T07:08:00Z</dcterms:modified>
</cp:coreProperties>
</file>